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09" w:rsidRDefault="00686631" w:rsidP="00540850">
      <w:pPr>
        <w:pStyle w:val="Title"/>
        <w:jc w:val="right"/>
        <w:rPr>
          <w:b/>
          <w:bCs/>
          <w:sz w:val="44"/>
          <w:u w:val="single"/>
        </w:rPr>
      </w:pPr>
      <w:r w:rsidRPr="00686631">
        <w:rPr>
          <w:bCs/>
          <w:sz w:val="44"/>
        </w:rPr>
        <w:t xml:space="preserve">  </w:t>
      </w:r>
      <w:bookmarkStart w:id="0" w:name="_GoBack"/>
      <w:bookmarkEnd w:id="0"/>
      <w:r w:rsidRPr="00686631">
        <w:rPr>
          <w:b/>
          <w:bCs/>
          <w:sz w:val="28"/>
          <w:szCs w:val="28"/>
          <w:u w:val="single"/>
        </w:rPr>
        <w:t>4/20/17</w:t>
      </w:r>
    </w:p>
    <w:p w:rsidR="0046285C" w:rsidRDefault="0046285C" w:rsidP="0046285C">
      <w:pPr>
        <w:pStyle w:val="Title"/>
        <w:rPr>
          <w:b/>
          <w:bCs/>
          <w:sz w:val="44"/>
          <w:u w:val="single"/>
        </w:rPr>
      </w:pPr>
      <w:r>
        <w:rPr>
          <w:b/>
          <w:bCs/>
          <w:sz w:val="44"/>
          <w:u w:val="single"/>
        </w:rPr>
        <w:t>THE HIGHLINE CLUB</w:t>
      </w:r>
    </w:p>
    <w:p w:rsidR="0046285C" w:rsidRDefault="0046285C" w:rsidP="0046285C">
      <w:pPr>
        <w:pStyle w:val="Title"/>
        <w:rPr>
          <w:sz w:val="24"/>
        </w:rPr>
      </w:pPr>
      <w:r>
        <w:rPr>
          <w:sz w:val="24"/>
        </w:rPr>
        <w:t>ARCHITECTURAL CONTROL COMMITTEE</w:t>
      </w:r>
    </w:p>
    <w:p w:rsidR="0046285C" w:rsidRDefault="0046285C" w:rsidP="0046285C">
      <w:pPr>
        <w:jc w:val="center"/>
        <w:rPr>
          <w:rFonts w:ascii="AntiqueOliT" w:hAnsi="AntiqueOliT"/>
          <w:sz w:val="36"/>
        </w:rPr>
      </w:pPr>
    </w:p>
    <w:p w:rsidR="0046285C" w:rsidRPr="00437964" w:rsidRDefault="0046285C" w:rsidP="0046285C">
      <w:pPr>
        <w:pStyle w:val="Subtitle"/>
        <w:rPr>
          <w:b/>
          <w:u w:val="single"/>
        </w:rPr>
      </w:pPr>
      <w:r w:rsidRPr="00437964">
        <w:rPr>
          <w:b/>
          <w:u w:val="single"/>
        </w:rPr>
        <w:t>APPLICATION FOR WINDOW/DOOR MODIFICATIONS &amp; REPLACEMENT(S)</w:t>
      </w:r>
    </w:p>
    <w:p w:rsidR="0046285C" w:rsidRDefault="0046285C" w:rsidP="0046285C">
      <w:pPr>
        <w:pStyle w:val="Subtitle"/>
        <w:jc w:val="left"/>
        <w:rPr>
          <w:u w:val="single"/>
        </w:rPr>
      </w:pPr>
    </w:p>
    <w:p w:rsidR="0046285C" w:rsidRDefault="0046285C" w:rsidP="0046285C">
      <w:pPr>
        <w:pStyle w:val="Subtitle"/>
        <w:jc w:val="left"/>
        <w:rPr>
          <w:sz w:val="24"/>
        </w:rPr>
      </w:pPr>
      <w:r>
        <w:rPr>
          <w:sz w:val="24"/>
        </w:rPr>
        <w:t>Homeowner: Please complete the following and provide information in all places shown:</w:t>
      </w:r>
    </w:p>
    <w:p w:rsidR="0046285C" w:rsidRDefault="0046285C" w:rsidP="0046285C">
      <w:pPr>
        <w:pStyle w:val="Subtitle"/>
        <w:jc w:val="left"/>
        <w:rPr>
          <w:sz w:val="24"/>
        </w:rPr>
      </w:pPr>
    </w:p>
    <w:p w:rsidR="0046285C" w:rsidRDefault="0046285C" w:rsidP="0046285C">
      <w:pPr>
        <w:pStyle w:val="Subtitle"/>
        <w:jc w:val="left"/>
      </w:pPr>
      <w:r>
        <w:t xml:space="preserve">APPLICANT: </w:t>
      </w:r>
    </w:p>
    <w:p w:rsidR="0046285C" w:rsidRDefault="0046285C" w:rsidP="0046285C">
      <w:pPr>
        <w:pStyle w:val="Subtitle"/>
        <w:jc w:val="left"/>
      </w:pPr>
      <w:r>
        <w:rPr>
          <w:noProof/>
          <w:sz w:val="2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52578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C148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KNGw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"/>
            </w:pict>
          </mc:Fallback>
        </mc:AlternateContent>
      </w:r>
    </w:p>
    <w:p w:rsidR="0046285C" w:rsidRDefault="0046285C" w:rsidP="0046285C">
      <w:pPr>
        <w:pStyle w:val="Subtitle"/>
        <w:jc w:val="left"/>
      </w:pPr>
      <w:r>
        <w:rPr>
          <w:noProof/>
          <w:sz w:val="20"/>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182880</wp:posOffset>
                </wp:positionV>
                <wp:extent cx="1257300" cy="0"/>
                <wp:effectExtent l="952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D9CC6"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4pt" to="27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182880</wp:posOffset>
                </wp:positionV>
                <wp:extent cx="12573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57C9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4pt" to="48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182880</wp:posOffset>
                </wp:positionV>
                <wp:extent cx="571500" cy="0"/>
                <wp:effectExtent l="952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58FF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9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"/>
            </w:pict>
          </mc:Fallback>
        </mc:AlternateContent>
      </w:r>
      <w:r>
        <w:t>Unit No.            Day Phone:                            Evening Phone:</w:t>
      </w:r>
    </w:p>
    <w:p w:rsidR="0046285C" w:rsidRDefault="0046285C" w:rsidP="0046285C">
      <w:pPr>
        <w:pStyle w:val="Subtitle"/>
        <w:jc w:val="left"/>
      </w:pPr>
    </w:p>
    <w:p w:rsidR="0046285C" w:rsidRDefault="0046285C" w:rsidP="0046285C">
      <w:pPr>
        <w:pStyle w:val="Subtitle"/>
        <w:jc w:val="left"/>
      </w:pPr>
      <w:r>
        <w:t>Signature:                                                      Date:</w:t>
      </w:r>
    </w:p>
    <w:p w:rsidR="0046285C" w:rsidRDefault="0046285C" w:rsidP="0046285C">
      <w:pPr>
        <w:pStyle w:val="Subtitle"/>
        <w:jc w:val="left"/>
      </w:pPr>
      <w:r>
        <w:rPr>
          <w:noProof/>
          <w:sz w:val="20"/>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0</wp:posOffset>
                </wp:positionV>
                <wp:extent cx="1828800" cy="0"/>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30775"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0</wp:posOffset>
                </wp:positionV>
                <wp:extent cx="27432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B29E1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T/kYGo4R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"/>
            </w:pict>
          </mc:Fallback>
        </mc:AlternateContent>
      </w:r>
    </w:p>
    <w:p w:rsidR="0046285C" w:rsidRDefault="0046285C" w:rsidP="0046285C">
      <w:pPr>
        <w:pStyle w:val="Subtitle"/>
        <w:jc w:val="left"/>
      </w:pPr>
      <w:r>
        <w:t>LOCATION &amp; DESCRIPTION OF WINDOWS/DOORS TO BE REPLACED:</w:t>
      </w:r>
    </w:p>
    <w:p w:rsidR="0046285C" w:rsidRDefault="0046285C" w:rsidP="0046285C">
      <w:pPr>
        <w:pStyle w:val="Subtitle"/>
        <w:jc w:val="left"/>
      </w:pPr>
    </w:p>
    <w:p w:rsidR="0046285C" w:rsidRDefault="0046285C" w:rsidP="0046285C">
      <w:pPr>
        <w:pStyle w:val="Subtitle"/>
        <w:jc w:val="left"/>
      </w:pPr>
      <w:r>
        <w:rPr>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144145</wp:posOffset>
                </wp:positionV>
                <wp:extent cx="64008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64E31"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7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"/>
            </w:pict>
          </mc:Fallback>
        </mc:AlternateContent>
      </w:r>
      <w:r>
        <w:t xml:space="preserve">                                                                                                                                                 </w:t>
      </w:r>
    </w:p>
    <w:p w:rsidR="0046285C" w:rsidRDefault="0046285C" w:rsidP="0046285C">
      <w:pPr>
        <w:pStyle w:val="Subtitle"/>
        <w:jc w:val="left"/>
      </w:pPr>
    </w:p>
    <w:p w:rsidR="0046285C" w:rsidRDefault="0046285C" w:rsidP="0046285C">
      <w:pPr>
        <w:pStyle w:val="Subtitle"/>
        <w:jc w:val="left"/>
      </w:pPr>
      <w:r>
        <w:rPr>
          <w:noProof/>
        </w:rPr>
        <w:drawing>
          <wp:inline distT="0" distB="0" distL="0" distR="0" wp14:anchorId="337A10A0">
            <wp:extent cx="6407150" cy="120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7150" cy="12065"/>
                    </a:xfrm>
                    <a:prstGeom prst="rect">
                      <a:avLst/>
                    </a:prstGeom>
                    <a:noFill/>
                  </pic:spPr>
                </pic:pic>
              </a:graphicData>
            </a:graphic>
          </wp:inline>
        </w:drawing>
      </w:r>
    </w:p>
    <w:p w:rsidR="0046285C" w:rsidRDefault="0046285C" w:rsidP="0046285C">
      <w:pPr>
        <w:pStyle w:val="Subtitle"/>
        <w:jc w:val="left"/>
      </w:pPr>
    </w:p>
    <w:p w:rsidR="0046285C" w:rsidRDefault="0046285C" w:rsidP="0046285C">
      <w:pPr>
        <w:pStyle w:val="Subtitle"/>
        <w:jc w:val="left"/>
      </w:pPr>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174625</wp:posOffset>
                </wp:positionV>
                <wp:extent cx="6400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F12E3"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7in,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"/>
            </w:pict>
          </mc:Fallback>
        </mc:AlternateContent>
      </w:r>
      <w:r>
        <w:t xml:space="preserve">                                                                                                                                                 </w:t>
      </w:r>
    </w:p>
    <w:p w:rsidR="0046285C" w:rsidRDefault="0046285C" w:rsidP="0046285C">
      <w:pPr>
        <w:pStyle w:val="Subtitle"/>
        <w:jc w:val="left"/>
      </w:pPr>
    </w:p>
    <w:p w:rsidR="0046285C" w:rsidRDefault="0046285C" w:rsidP="0046285C">
      <w:pPr>
        <w:pStyle w:val="Subtitle"/>
        <w:jc w:val="left"/>
      </w:pPr>
      <w:r>
        <w:rPr>
          <w:u w:val="single"/>
        </w:rPr>
        <w:t>PROPOSED PROJECT INFORMATION</w:t>
      </w:r>
      <w:r>
        <w:t xml:space="preserve">: </w:t>
      </w:r>
    </w:p>
    <w:p w:rsidR="0046285C" w:rsidRDefault="0046285C" w:rsidP="0046285C">
      <w:pPr>
        <w:pStyle w:val="Subtitle"/>
        <w:jc w:val="left"/>
      </w:pPr>
      <w:r>
        <w:t xml:space="preserve">     </w:t>
      </w:r>
    </w:p>
    <w:p w:rsidR="0046285C" w:rsidRDefault="0046285C" w:rsidP="0046285C">
      <w:pPr>
        <w:pStyle w:val="Subtitle"/>
        <w:jc w:val="left"/>
      </w:pPr>
      <w:r>
        <w:rPr>
          <w:noProof/>
          <w:sz w:val="20"/>
        </w:rPr>
        <mc:AlternateContent>
          <mc:Choice Requires="wps">
            <w:drawing>
              <wp:anchor distT="0" distB="0" distL="114300" distR="114300" simplePos="0" relativeHeight="251669504" behindDoc="0" locked="0" layoutInCell="1" allowOverlap="1">
                <wp:simplePos x="0" y="0"/>
                <wp:positionH relativeFrom="column">
                  <wp:posOffset>3931920</wp:posOffset>
                </wp:positionH>
                <wp:positionV relativeFrom="paragraph">
                  <wp:posOffset>201295</wp:posOffset>
                </wp:positionV>
                <wp:extent cx="1943100" cy="0"/>
                <wp:effectExtent l="7620" t="12700" r="1143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EE589"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5.85pt" to="462.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T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2Tx/yF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201295</wp:posOffset>
                </wp:positionV>
                <wp:extent cx="1257300" cy="0"/>
                <wp:effectExtent l="9525"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86BEF"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85pt" to="1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V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Hk6TG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"/>
            </w:pict>
          </mc:Fallback>
        </mc:AlternateContent>
      </w:r>
      <w:r>
        <w:t xml:space="preserve">START DATE:                            COMPLETE DATE:                                        </w:t>
      </w:r>
    </w:p>
    <w:p w:rsidR="0046285C" w:rsidRDefault="0046285C" w:rsidP="0046285C">
      <w:pPr>
        <w:pStyle w:val="Subtitle"/>
        <w:jc w:val="left"/>
      </w:pPr>
    </w:p>
    <w:p w:rsidR="0046285C" w:rsidRDefault="0046285C" w:rsidP="0046285C">
      <w:pPr>
        <w:pStyle w:val="Subtitle"/>
        <w:jc w:val="left"/>
      </w:pPr>
      <w:r>
        <w:rPr>
          <w:noProof/>
          <w:sz w:val="20"/>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242570</wp:posOffset>
                </wp:positionV>
                <wp:extent cx="480060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8C1BA"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1pt" to="7in,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"/>
            </w:pict>
          </mc:Fallback>
        </mc:AlternateContent>
      </w:r>
      <w:r>
        <w:t xml:space="preserve">CONTRACTOR  NAME:                                                                                                              </w:t>
      </w:r>
    </w:p>
    <w:p w:rsidR="0046285C" w:rsidRDefault="0046285C" w:rsidP="0046285C">
      <w:pPr>
        <w:pStyle w:val="Subtitle"/>
        <w:jc w:val="left"/>
      </w:pPr>
    </w:p>
    <w:p w:rsidR="0046285C" w:rsidRDefault="0046285C" w:rsidP="0046285C">
      <w:pPr>
        <w:pStyle w:val="Subtitle"/>
        <w:jc w:val="left"/>
      </w:pPr>
      <w:r>
        <w:rPr>
          <w:noProof/>
          <w:sz w:val="20"/>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151765</wp:posOffset>
                </wp:positionV>
                <wp:extent cx="5029200" cy="6985"/>
                <wp:effectExtent l="9525" t="762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79F04"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9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"/>
            </w:pict>
          </mc:Fallback>
        </mc:AlternateContent>
      </w:r>
      <w:r>
        <w:t xml:space="preserve">ADDRESS, PHONE                                                                                     </w:t>
      </w:r>
    </w:p>
    <w:p w:rsidR="0046285C" w:rsidRDefault="0046285C" w:rsidP="0046285C">
      <w:pPr>
        <w:pStyle w:val="Subtitle"/>
        <w:jc w:val="left"/>
      </w:pPr>
    </w:p>
    <w:p w:rsidR="0046285C" w:rsidRDefault="0046285C" w:rsidP="0046285C">
      <w:pPr>
        <w:pStyle w:val="Subtitle"/>
        <w:jc w:val="left"/>
      </w:pPr>
      <w:r>
        <w:rPr>
          <w:noProof/>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13970</wp:posOffset>
                </wp:positionV>
                <wp:extent cx="6400800" cy="0"/>
                <wp:effectExtent l="9525" t="6350" r="952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0B9359"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7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P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lqfpP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"/>
            </w:pict>
          </mc:Fallback>
        </mc:AlternateContent>
      </w:r>
      <w:r>
        <w:t xml:space="preserve">                                                                                                                                                  </w:t>
      </w:r>
    </w:p>
    <w:p w:rsidR="0046285C" w:rsidRDefault="0046285C" w:rsidP="0046285C">
      <w:pPr>
        <w:pStyle w:val="Subtitle"/>
        <w:jc w:val="left"/>
        <w:rPr>
          <w:sz w:val="24"/>
        </w:rPr>
      </w:pPr>
      <w:r>
        <w:rPr>
          <w:sz w:val="24"/>
        </w:rPr>
        <w:t>Applicant shall provide adjacent homeowners a courtesy notification of work and schedule, email preferred.  Please note date advised.</w:t>
      </w:r>
    </w:p>
    <w:p w:rsidR="0046285C" w:rsidRDefault="0046285C" w:rsidP="0046285C">
      <w:pPr>
        <w:pStyle w:val="Subtitle"/>
        <w:jc w:val="left"/>
        <w:rPr>
          <w:sz w:val="24"/>
        </w:rPr>
      </w:pPr>
    </w:p>
    <w:p w:rsidR="0046285C" w:rsidRDefault="0046285C" w:rsidP="0046285C">
      <w:pPr>
        <w:pStyle w:val="Subtitle"/>
        <w:jc w:val="left"/>
        <w:rPr>
          <w:sz w:val="24"/>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146050</wp:posOffset>
                </wp:positionV>
                <wp:extent cx="91440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9114C"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144780</wp:posOffset>
                </wp:positionV>
                <wp:extent cx="2514600" cy="0"/>
                <wp:effectExtent l="9525" t="8255" r="952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4E8CB"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8k0y2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"/>
            </w:pict>
          </mc:Fallback>
        </mc:AlternateContent>
      </w:r>
      <w:r>
        <w:rPr>
          <w:sz w:val="24"/>
        </w:rPr>
        <w:t xml:space="preserve">Neighbor A                                                                     Unit No.                                              </w:t>
      </w:r>
    </w:p>
    <w:p w:rsidR="0046285C" w:rsidRDefault="0046285C" w:rsidP="0046285C">
      <w:pPr>
        <w:pStyle w:val="Subtitle"/>
        <w:jc w:val="left"/>
        <w:rPr>
          <w:sz w:val="24"/>
        </w:rPr>
      </w:pPr>
    </w:p>
    <w:p w:rsidR="0046285C" w:rsidRDefault="0046285C" w:rsidP="0046285C">
      <w:pPr>
        <w:pStyle w:val="Subtitle"/>
        <w:jc w:val="left"/>
        <w:rPr>
          <w:sz w:val="24"/>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155575</wp:posOffset>
                </wp:positionV>
                <wp:extent cx="914400" cy="0"/>
                <wp:effectExtent l="9525" t="10795"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26E6F"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25pt" to="6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155575</wp:posOffset>
                </wp:positionV>
                <wp:extent cx="2514600"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9B2A4"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25pt" to="2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x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AyzfJZ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"/>
            </w:pict>
          </mc:Fallback>
        </mc:AlternateContent>
      </w:r>
      <w:r>
        <w:rPr>
          <w:sz w:val="24"/>
        </w:rPr>
        <w:t xml:space="preserve">Neighbor B                                                                     Unit No. </w:t>
      </w:r>
    </w:p>
    <w:p w:rsidR="0046285C" w:rsidRDefault="0046285C" w:rsidP="0046285C">
      <w:pPr>
        <w:pStyle w:val="Subtitle"/>
        <w:jc w:val="left"/>
        <w:rPr>
          <w:sz w:val="24"/>
        </w:rPr>
      </w:pPr>
    </w:p>
    <w:p w:rsidR="0046285C" w:rsidRDefault="0046285C" w:rsidP="0046285C">
      <w:pPr>
        <w:pStyle w:val="Subtitle"/>
        <w:jc w:val="left"/>
        <w:rPr>
          <w:sz w:val="24"/>
        </w:rPr>
      </w:pPr>
    </w:p>
    <w:p w:rsidR="0046285C" w:rsidRDefault="0046285C" w:rsidP="0046285C">
      <w:pPr>
        <w:pStyle w:val="Subtitle"/>
        <w:jc w:val="left"/>
        <w:rPr>
          <w:sz w:val="24"/>
        </w:rPr>
      </w:pPr>
      <w:r>
        <w:rPr>
          <w:u w:val="single"/>
        </w:rPr>
        <w:t>APPLICATION SUBMITTAL REQUIREMENTS:</w:t>
      </w:r>
      <w:r>
        <w:rPr>
          <w:sz w:val="24"/>
        </w:rPr>
        <w:t xml:space="preserve"> </w:t>
      </w:r>
    </w:p>
    <w:p w:rsidR="0046285C" w:rsidRDefault="0046285C" w:rsidP="0046285C">
      <w:pPr>
        <w:pStyle w:val="Subtitle"/>
        <w:jc w:val="left"/>
        <w:rPr>
          <w:sz w:val="24"/>
        </w:rPr>
      </w:pPr>
    </w:p>
    <w:p w:rsidR="0046285C" w:rsidRDefault="0046285C" w:rsidP="0046285C">
      <w:pPr>
        <w:pStyle w:val="Subtitle"/>
        <w:jc w:val="left"/>
        <w:rPr>
          <w:sz w:val="24"/>
        </w:rPr>
      </w:pPr>
      <w:r>
        <w:rPr>
          <w:sz w:val="24"/>
        </w:rPr>
        <w:t>A. GENERAL</w:t>
      </w:r>
    </w:p>
    <w:p w:rsidR="0046285C" w:rsidRDefault="0046285C" w:rsidP="0046285C">
      <w:pPr>
        <w:pStyle w:val="Subtitle"/>
        <w:jc w:val="left"/>
        <w:rPr>
          <w:sz w:val="24"/>
        </w:rPr>
      </w:pPr>
    </w:p>
    <w:p w:rsidR="0046285C" w:rsidRDefault="0046285C" w:rsidP="0046285C">
      <w:pPr>
        <w:pStyle w:val="Subtitle"/>
        <w:jc w:val="left"/>
        <w:rPr>
          <w:rFonts w:ascii="Arial" w:hAnsi="Arial"/>
          <w:sz w:val="24"/>
        </w:rPr>
      </w:pPr>
      <w:r>
        <w:rPr>
          <w:sz w:val="24"/>
        </w:rPr>
        <w:t xml:space="preserve">    </w:t>
      </w:r>
      <w:r>
        <w:rPr>
          <w:rFonts w:ascii="Arial" w:hAnsi="Arial"/>
          <w:b/>
          <w:bCs/>
          <w:sz w:val="24"/>
        </w:rPr>
        <w:t>ANY window/door replacement shall be identified and described:</w:t>
      </w:r>
    </w:p>
    <w:p w:rsidR="0046285C" w:rsidRDefault="0046285C" w:rsidP="0046285C">
      <w:pPr>
        <w:pStyle w:val="Subtitle"/>
        <w:jc w:val="left"/>
        <w:rPr>
          <w:rFonts w:ascii="Arial" w:hAnsi="Arial"/>
          <w:sz w:val="24"/>
        </w:rPr>
      </w:pPr>
    </w:p>
    <w:p w:rsidR="0046285C" w:rsidRDefault="0046285C" w:rsidP="0046285C">
      <w:pPr>
        <w:pStyle w:val="Subtitle"/>
        <w:numPr>
          <w:ilvl w:val="0"/>
          <w:numId w:val="1"/>
        </w:numPr>
        <w:jc w:val="left"/>
        <w:rPr>
          <w:rFonts w:ascii="Arial" w:hAnsi="Arial"/>
          <w:u w:val="single"/>
        </w:rPr>
      </w:pPr>
      <w:r>
        <w:rPr>
          <w:rFonts w:ascii="Arial" w:hAnsi="Arial"/>
          <w:sz w:val="24"/>
        </w:rPr>
        <w:lastRenderedPageBreak/>
        <w:t>Window and door changes and additions</w:t>
      </w:r>
    </w:p>
    <w:p w:rsidR="0046285C" w:rsidRDefault="0046285C" w:rsidP="0046285C">
      <w:pPr>
        <w:pStyle w:val="Subtitle"/>
        <w:numPr>
          <w:ilvl w:val="0"/>
          <w:numId w:val="1"/>
        </w:numPr>
        <w:jc w:val="left"/>
        <w:rPr>
          <w:rFonts w:ascii="Arial" w:hAnsi="Arial"/>
          <w:u w:val="single"/>
        </w:rPr>
      </w:pPr>
      <w:r>
        <w:rPr>
          <w:rFonts w:ascii="Arial" w:hAnsi="Arial"/>
          <w:sz w:val="24"/>
        </w:rPr>
        <w:t>Security door, Storm door and screen door additions, modifications and changes</w:t>
      </w:r>
    </w:p>
    <w:p w:rsidR="0046285C" w:rsidRDefault="0046285C" w:rsidP="0046285C">
      <w:pPr>
        <w:pStyle w:val="Subtitle"/>
        <w:jc w:val="left"/>
        <w:rPr>
          <w:rFonts w:ascii="Arial" w:hAnsi="Arial"/>
          <w:sz w:val="24"/>
        </w:rPr>
      </w:pPr>
    </w:p>
    <w:p w:rsidR="0046285C" w:rsidRDefault="0046285C" w:rsidP="0046285C">
      <w:pPr>
        <w:pStyle w:val="Subtitle"/>
        <w:jc w:val="left"/>
        <w:rPr>
          <w:rFonts w:ascii="Arial" w:hAnsi="Arial"/>
          <w:sz w:val="24"/>
        </w:rPr>
      </w:pPr>
      <w:r>
        <w:rPr>
          <w:rFonts w:ascii="Arial" w:hAnsi="Arial"/>
          <w:sz w:val="24"/>
        </w:rPr>
        <w:t xml:space="preserve">    </w:t>
      </w:r>
      <w:r>
        <w:rPr>
          <w:rFonts w:ascii="Arial" w:hAnsi="Arial"/>
          <w:b/>
          <w:bCs/>
          <w:sz w:val="24"/>
        </w:rPr>
        <w:t>Applicants are required to submit the following</w:t>
      </w:r>
      <w:r>
        <w:rPr>
          <w:rFonts w:ascii="Arial" w:hAnsi="Arial"/>
          <w:sz w:val="24"/>
        </w:rPr>
        <w:t>:</w:t>
      </w:r>
    </w:p>
    <w:p w:rsidR="0046285C" w:rsidRDefault="0046285C" w:rsidP="0046285C">
      <w:pPr>
        <w:pStyle w:val="Subtitle"/>
        <w:jc w:val="left"/>
        <w:rPr>
          <w:rFonts w:ascii="Arial" w:hAnsi="Arial"/>
          <w:sz w:val="24"/>
        </w:rPr>
      </w:pPr>
    </w:p>
    <w:p w:rsidR="0046285C" w:rsidRPr="0046285C" w:rsidRDefault="0046285C" w:rsidP="0046285C">
      <w:pPr>
        <w:pStyle w:val="Subtitle"/>
        <w:numPr>
          <w:ilvl w:val="0"/>
          <w:numId w:val="2"/>
        </w:numPr>
        <w:jc w:val="left"/>
        <w:rPr>
          <w:rFonts w:ascii="Arial" w:hAnsi="Arial"/>
          <w:u w:val="single"/>
        </w:rPr>
      </w:pPr>
      <w:r>
        <w:rPr>
          <w:rFonts w:ascii="Arial" w:hAnsi="Arial"/>
          <w:sz w:val="24"/>
        </w:rPr>
        <w:t xml:space="preserve">Contractor description of replacement items including installation method, frame materials, trim, properties and description of glass, </w:t>
      </w:r>
    </w:p>
    <w:p w:rsidR="0046285C" w:rsidRDefault="0046285C" w:rsidP="0046285C">
      <w:pPr>
        <w:pStyle w:val="Subtitle"/>
        <w:numPr>
          <w:ilvl w:val="0"/>
          <w:numId w:val="2"/>
        </w:numPr>
        <w:jc w:val="left"/>
        <w:rPr>
          <w:rFonts w:ascii="Arial" w:hAnsi="Arial"/>
          <w:u w:val="single"/>
        </w:rPr>
      </w:pPr>
      <w:r>
        <w:rPr>
          <w:rFonts w:ascii="Arial" w:hAnsi="Arial"/>
          <w:sz w:val="24"/>
        </w:rPr>
        <w:t>Current Contractor certificate of insurance including the Highline Club as additional insured.</w:t>
      </w:r>
    </w:p>
    <w:p w:rsidR="0046285C" w:rsidRDefault="0046285C" w:rsidP="0046285C">
      <w:pPr>
        <w:pStyle w:val="Subtitle"/>
        <w:jc w:val="left"/>
        <w:rPr>
          <w:rFonts w:ascii="Arial" w:hAnsi="Arial"/>
          <w:sz w:val="24"/>
        </w:rPr>
      </w:pPr>
      <w:r>
        <w:rPr>
          <w:rFonts w:ascii="Arial" w:hAnsi="Arial"/>
          <w:sz w:val="24"/>
        </w:rPr>
        <w:br/>
      </w:r>
      <w:bookmarkStart w:id="1" w:name="_Hlk480487862"/>
      <w:r>
        <w:rPr>
          <w:rFonts w:ascii="Arial" w:hAnsi="Arial"/>
          <w:sz w:val="24"/>
        </w:rPr>
        <w:t xml:space="preserve">    </w:t>
      </w:r>
      <w:r>
        <w:rPr>
          <w:rFonts w:ascii="Arial" w:hAnsi="Arial"/>
          <w:b/>
          <w:bCs/>
          <w:sz w:val="24"/>
        </w:rPr>
        <w:t>Applicants are requested to submit the following</w:t>
      </w:r>
      <w:r>
        <w:rPr>
          <w:rFonts w:ascii="Arial" w:hAnsi="Arial"/>
          <w:sz w:val="24"/>
        </w:rPr>
        <w:t>:</w:t>
      </w:r>
    </w:p>
    <w:bookmarkEnd w:id="1"/>
    <w:p w:rsidR="0046285C" w:rsidRDefault="0046285C" w:rsidP="0046285C">
      <w:pPr>
        <w:pStyle w:val="Subtitle"/>
        <w:jc w:val="left"/>
        <w:rPr>
          <w:rFonts w:ascii="Arial" w:hAnsi="Arial"/>
          <w:sz w:val="24"/>
        </w:rPr>
      </w:pPr>
    </w:p>
    <w:p w:rsidR="0046285C" w:rsidRPr="00120863" w:rsidRDefault="0046285C" w:rsidP="0046285C">
      <w:pPr>
        <w:pStyle w:val="Subtitle"/>
        <w:numPr>
          <w:ilvl w:val="0"/>
          <w:numId w:val="2"/>
        </w:numPr>
        <w:jc w:val="left"/>
        <w:rPr>
          <w:rFonts w:ascii="Arial" w:hAnsi="Arial"/>
          <w:u w:val="single"/>
        </w:rPr>
      </w:pPr>
      <w:r>
        <w:rPr>
          <w:rFonts w:ascii="Arial" w:hAnsi="Arial"/>
          <w:sz w:val="24"/>
        </w:rPr>
        <w:t>Before, During and After Construction digital photographs documenting the existing conditions, open-wall methods and conditions and final conditions.</w:t>
      </w:r>
    </w:p>
    <w:p w:rsidR="0046285C" w:rsidRDefault="0046285C" w:rsidP="0046285C">
      <w:pPr>
        <w:pStyle w:val="Subtitle"/>
        <w:jc w:val="left"/>
        <w:rPr>
          <w:rFonts w:ascii="Arial" w:hAnsi="Arial"/>
          <w:sz w:val="24"/>
        </w:rPr>
      </w:pPr>
    </w:p>
    <w:p w:rsidR="00370939" w:rsidRDefault="00370939" w:rsidP="00370939">
      <w:pPr>
        <w:pStyle w:val="Subtitle"/>
        <w:jc w:val="left"/>
        <w:rPr>
          <w:rFonts w:ascii="Arial" w:hAnsi="Arial"/>
          <w:sz w:val="24"/>
        </w:rPr>
      </w:pPr>
      <w:r>
        <w:rPr>
          <w:rFonts w:ascii="Arial" w:hAnsi="Arial"/>
          <w:sz w:val="24"/>
        </w:rPr>
        <w:t xml:space="preserve">  The applicant will be advised of </w:t>
      </w:r>
      <w:r w:rsidR="00894E95">
        <w:rPr>
          <w:rFonts w:ascii="Arial" w:hAnsi="Arial"/>
          <w:sz w:val="24"/>
        </w:rPr>
        <w:t>Highline Club Board of Directors approval</w:t>
      </w:r>
      <w:r w:rsidR="00894E95" w:rsidRPr="00894E95">
        <w:rPr>
          <w:rFonts w:ascii="Arial" w:hAnsi="Arial"/>
          <w:sz w:val="24"/>
        </w:rPr>
        <w:t xml:space="preserve"> </w:t>
      </w:r>
      <w:r w:rsidR="00894E95">
        <w:rPr>
          <w:rFonts w:ascii="Arial" w:hAnsi="Arial"/>
          <w:sz w:val="24"/>
        </w:rPr>
        <w:t xml:space="preserve">of this application, with or without stipulations, </w:t>
      </w:r>
      <w:r>
        <w:rPr>
          <w:rFonts w:ascii="Arial" w:hAnsi="Arial"/>
          <w:sz w:val="24"/>
        </w:rPr>
        <w:t xml:space="preserve">by </w:t>
      </w:r>
      <w:r w:rsidR="00894E95">
        <w:rPr>
          <w:rFonts w:ascii="Arial" w:hAnsi="Arial"/>
          <w:sz w:val="24"/>
        </w:rPr>
        <w:t>our Association</w:t>
      </w:r>
      <w:r>
        <w:rPr>
          <w:rFonts w:ascii="Arial" w:hAnsi="Arial"/>
          <w:sz w:val="24"/>
        </w:rPr>
        <w:t xml:space="preserve"> Manage</w:t>
      </w:r>
      <w:r w:rsidR="00894E95">
        <w:rPr>
          <w:rFonts w:ascii="Arial" w:hAnsi="Arial"/>
          <w:sz w:val="24"/>
        </w:rPr>
        <w:t>r</w:t>
      </w:r>
      <w:r>
        <w:rPr>
          <w:rFonts w:ascii="Arial" w:hAnsi="Arial"/>
          <w:sz w:val="24"/>
        </w:rPr>
        <w:t>.:</w:t>
      </w:r>
    </w:p>
    <w:p w:rsidR="00370939" w:rsidRDefault="00370939" w:rsidP="0046285C">
      <w:pPr>
        <w:pStyle w:val="Subtitle"/>
        <w:jc w:val="left"/>
        <w:rPr>
          <w:rFonts w:ascii="Arial" w:hAnsi="Arial"/>
          <w:sz w:val="24"/>
        </w:rPr>
      </w:pPr>
    </w:p>
    <w:p w:rsidR="0046285C" w:rsidRDefault="0046285C" w:rsidP="0046285C">
      <w:pPr>
        <w:pStyle w:val="Subtitle"/>
        <w:jc w:val="left"/>
        <w:rPr>
          <w:rFonts w:ascii="Arial" w:hAnsi="Arial"/>
          <w:sz w:val="24"/>
        </w:rPr>
      </w:pPr>
      <w:r>
        <w:rPr>
          <w:rFonts w:ascii="Arial" w:hAnsi="Arial"/>
          <w:sz w:val="24"/>
        </w:rPr>
        <w:t>The Architectural Control Committee of the Board of Directors of the Highline Club reserves the right to require that additional documents be submitted if, in the opinion of the Board, the application is incomplete or does not adequately describe the proposed improvements.</w:t>
      </w:r>
    </w:p>
    <w:p w:rsidR="0046285C" w:rsidRDefault="0046285C" w:rsidP="0046285C">
      <w:pPr>
        <w:pStyle w:val="Subtitle"/>
        <w:jc w:val="left"/>
        <w:rPr>
          <w:rFonts w:ascii="Arial" w:hAnsi="Arial"/>
          <w:sz w:val="24"/>
        </w:rPr>
      </w:pPr>
    </w:p>
    <w:p w:rsidR="0046285C" w:rsidRDefault="0046285C" w:rsidP="0046285C">
      <w:pPr>
        <w:pStyle w:val="Subtitle"/>
        <w:jc w:val="left"/>
        <w:rPr>
          <w:rFonts w:ascii="Arial" w:hAnsi="Arial"/>
          <w:sz w:val="24"/>
        </w:rPr>
      </w:pPr>
      <w:r>
        <w:rPr>
          <w:rFonts w:ascii="Arial" w:hAnsi="Arial"/>
          <w:sz w:val="24"/>
        </w:rPr>
        <w:t>It shall be the responsibility of the Homeowner or his contractor to obtain all legal permits and inspections for the proposed construction as may be required by the governing jurisdiction. The HIGHLINE CLUB Owners Association shall not be liable for any work that is not in conformance with building codes, manufacturer’s recommended and required installation parameters or work that is lacking appropriate permits.</w:t>
      </w:r>
    </w:p>
    <w:p w:rsidR="0046285C" w:rsidRDefault="0046285C" w:rsidP="0046285C">
      <w:pPr>
        <w:pStyle w:val="Subtitle"/>
        <w:jc w:val="left"/>
        <w:rPr>
          <w:rFonts w:ascii="Arial" w:hAnsi="Arial"/>
          <w:sz w:val="24"/>
        </w:rPr>
      </w:pPr>
    </w:p>
    <w:p w:rsidR="0046285C" w:rsidRDefault="0046285C" w:rsidP="0046285C">
      <w:pPr>
        <w:pStyle w:val="Subtitle"/>
        <w:jc w:val="left"/>
        <w:rPr>
          <w:rFonts w:ascii="Arial" w:hAnsi="Arial"/>
          <w:sz w:val="24"/>
        </w:rPr>
      </w:pPr>
      <w:r>
        <w:rPr>
          <w:rFonts w:ascii="Arial" w:hAnsi="Arial"/>
          <w:sz w:val="24"/>
        </w:rPr>
        <w:t>The HIGHLINE CLUB Owners Association reserves the right to order the removal or modifications of any work not in compliance with the requirements contained herein this document.</w:t>
      </w:r>
    </w:p>
    <w:p w:rsidR="0046285C" w:rsidRDefault="0046285C" w:rsidP="0046285C">
      <w:pPr>
        <w:pStyle w:val="Subtitle"/>
        <w:jc w:val="left"/>
        <w:rPr>
          <w:rFonts w:ascii="Arial" w:hAnsi="Arial"/>
          <w:sz w:val="24"/>
        </w:rPr>
      </w:pPr>
    </w:p>
    <w:p w:rsidR="0046285C" w:rsidRDefault="0046285C" w:rsidP="0046285C">
      <w:pPr>
        <w:pStyle w:val="Subtitle"/>
        <w:jc w:val="left"/>
      </w:pPr>
      <w:r>
        <w:rPr>
          <w:u w:val="single"/>
        </w:rPr>
        <w:t>ARCHITECTURAL CONTROL COMMITTEE REVIEW ITEMS</w:t>
      </w:r>
      <w:r>
        <w:t>:</w:t>
      </w:r>
    </w:p>
    <w:p w:rsidR="0046285C" w:rsidRDefault="0046285C" w:rsidP="0046285C">
      <w:pPr>
        <w:pStyle w:val="Subtitle"/>
        <w:jc w:val="left"/>
        <w:rPr>
          <w:rFonts w:ascii="Arial" w:hAnsi="Arial"/>
          <w:u w:val="single"/>
        </w:rPr>
      </w:pPr>
      <w:r>
        <w:rPr>
          <w:rFonts w:ascii="Arial" w:hAnsi="Arial"/>
          <w:u w:val="single"/>
        </w:rPr>
        <w:t xml:space="preserve">                                                                                                                              </w:t>
      </w:r>
    </w:p>
    <w:p w:rsidR="0046285C" w:rsidRDefault="0046285C" w:rsidP="0046285C">
      <w:pPr>
        <w:pStyle w:val="Subtitle"/>
        <w:jc w:val="left"/>
        <w:rPr>
          <w:rFonts w:ascii="Arial" w:hAnsi="Arial"/>
        </w:rPr>
      </w:pPr>
      <w:r>
        <w:rPr>
          <w:rFonts w:ascii="Arial" w:hAnsi="Arial"/>
        </w:rPr>
        <w:t xml:space="preserve">(A)  Review Considerations: (Submittal </w:t>
      </w:r>
      <w:r w:rsidR="00380B07">
        <w:rPr>
          <w:rFonts w:ascii="Arial" w:hAnsi="Arial"/>
        </w:rPr>
        <w:t>should</w:t>
      </w:r>
      <w:r>
        <w:rPr>
          <w:rFonts w:ascii="Arial" w:hAnsi="Arial"/>
        </w:rPr>
        <w:t xml:space="preserve"> address the following:)</w:t>
      </w:r>
    </w:p>
    <w:p w:rsidR="0046285C" w:rsidRDefault="0046285C" w:rsidP="0046285C">
      <w:pPr>
        <w:pStyle w:val="Subtitle"/>
        <w:numPr>
          <w:ilvl w:val="0"/>
          <w:numId w:val="3"/>
        </w:numPr>
        <w:jc w:val="left"/>
        <w:rPr>
          <w:rFonts w:ascii="Arial" w:hAnsi="Arial"/>
        </w:rPr>
      </w:pPr>
      <w:r>
        <w:rPr>
          <w:rFonts w:ascii="Arial" w:hAnsi="Arial"/>
        </w:rPr>
        <w:t xml:space="preserve">Materials, finishes, trims and colors. </w:t>
      </w:r>
      <w:r w:rsidR="00894E95">
        <w:rPr>
          <w:rFonts w:ascii="Arial" w:hAnsi="Arial"/>
        </w:rPr>
        <w:t xml:space="preserve"> Note that Andersen 100 </w:t>
      </w:r>
      <w:r w:rsidR="00686631">
        <w:rPr>
          <w:rFonts w:ascii="Arial" w:hAnsi="Arial"/>
        </w:rPr>
        <w:t>windows with low-E glass have previously been identified as preferred</w:t>
      </w:r>
      <w:r w:rsidR="00894E95">
        <w:rPr>
          <w:rFonts w:ascii="Arial" w:hAnsi="Arial"/>
        </w:rPr>
        <w:t xml:space="preserve"> windows.</w:t>
      </w:r>
    </w:p>
    <w:p w:rsidR="0046285C" w:rsidRDefault="0046285C" w:rsidP="0046285C">
      <w:pPr>
        <w:pStyle w:val="Subtitle"/>
        <w:numPr>
          <w:ilvl w:val="0"/>
          <w:numId w:val="3"/>
        </w:numPr>
        <w:jc w:val="left"/>
        <w:rPr>
          <w:rFonts w:ascii="Arial" w:hAnsi="Arial"/>
        </w:rPr>
      </w:pPr>
      <w:r>
        <w:rPr>
          <w:rFonts w:ascii="Arial" w:hAnsi="Arial"/>
        </w:rPr>
        <w:t>Appearance including tint and reflectivity of glass</w:t>
      </w:r>
      <w:r w:rsidR="00E92BAE">
        <w:rPr>
          <w:rFonts w:ascii="Arial" w:hAnsi="Arial"/>
        </w:rPr>
        <w:t xml:space="preserve"> and compatibility with adjacent windows/doors</w:t>
      </w:r>
      <w:r>
        <w:rPr>
          <w:rFonts w:ascii="Arial" w:hAnsi="Arial"/>
        </w:rPr>
        <w:t>.</w:t>
      </w:r>
    </w:p>
    <w:p w:rsidR="0046285C" w:rsidRDefault="0046285C" w:rsidP="0046285C">
      <w:pPr>
        <w:pStyle w:val="Subtitle"/>
        <w:numPr>
          <w:ilvl w:val="0"/>
          <w:numId w:val="3"/>
        </w:numPr>
        <w:jc w:val="left"/>
        <w:rPr>
          <w:rFonts w:ascii="Arial" w:hAnsi="Arial"/>
        </w:rPr>
      </w:pPr>
      <w:r>
        <w:rPr>
          <w:rFonts w:ascii="Arial" w:hAnsi="Arial"/>
        </w:rPr>
        <w:t>Method of installation -</w:t>
      </w:r>
      <w:r w:rsidRPr="00BB27D8">
        <w:rPr>
          <w:rFonts w:ascii="Arial" w:hAnsi="Arial"/>
        </w:rPr>
        <w:t xml:space="preserve"> </w:t>
      </w:r>
      <w:r>
        <w:rPr>
          <w:rFonts w:ascii="Arial" w:hAnsi="Arial"/>
        </w:rPr>
        <w:t>compatibility with existing.</w:t>
      </w:r>
      <w:r w:rsidR="00380B07">
        <w:rPr>
          <w:rFonts w:ascii="Arial" w:hAnsi="Arial"/>
        </w:rPr>
        <w:t xml:space="preserve">  Maintenance of existing siding and trim.</w:t>
      </w:r>
    </w:p>
    <w:p w:rsidR="0046285C" w:rsidRDefault="0046285C" w:rsidP="0046285C">
      <w:pPr>
        <w:pStyle w:val="Subtitle"/>
        <w:numPr>
          <w:ilvl w:val="0"/>
          <w:numId w:val="3"/>
        </w:numPr>
        <w:jc w:val="left"/>
        <w:rPr>
          <w:rFonts w:ascii="Arial" w:hAnsi="Arial"/>
        </w:rPr>
      </w:pPr>
      <w:r>
        <w:rPr>
          <w:rFonts w:ascii="Arial" w:hAnsi="Arial"/>
        </w:rPr>
        <w:t>Prevention of water intrusion - manufacturer installation guidelines.</w:t>
      </w:r>
    </w:p>
    <w:p w:rsidR="0046285C" w:rsidRDefault="0046285C" w:rsidP="0046285C">
      <w:pPr>
        <w:pStyle w:val="Subtitle"/>
        <w:numPr>
          <w:ilvl w:val="0"/>
          <w:numId w:val="3"/>
        </w:numPr>
        <w:jc w:val="left"/>
        <w:rPr>
          <w:rFonts w:ascii="Arial" w:hAnsi="Arial"/>
        </w:rPr>
      </w:pPr>
      <w:r>
        <w:rPr>
          <w:rFonts w:ascii="Arial" w:hAnsi="Arial"/>
        </w:rPr>
        <w:t>Relationship to existing conditions, maintenance of weather barrier</w:t>
      </w:r>
      <w:r w:rsidR="00380B07">
        <w:rPr>
          <w:rFonts w:ascii="Arial" w:hAnsi="Arial"/>
        </w:rPr>
        <w:t>/prevention of water intrusion</w:t>
      </w:r>
      <w:r>
        <w:rPr>
          <w:rFonts w:ascii="Arial" w:hAnsi="Arial"/>
        </w:rPr>
        <w:t xml:space="preserve"> both as installed and during future siding replacement.</w:t>
      </w:r>
    </w:p>
    <w:p w:rsidR="0046285C" w:rsidRDefault="0046285C" w:rsidP="0046285C">
      <w:pPr>
        <w:pStyle w:val="Subtitle"/>
        <w:ind w:firstLine="720"/>
        <w:jc w:val="left"/>
        <w:rPr>
          <w:rFonts w:ascii="Arial" w:hAnsi="Arial"/>
        </w:rPr>
      </w:pPr>
    </w:p>
    <w:p w:rsidR="00C531B1" w:rsidRDefault="00C531B1"/>
    <w:sectPr w:rsidR="00C531B1" w:rsidSect="00F30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tiqueOliT">
    <w:altName w:val="Trebuchet MS"/>
    <w:charset w:val="00"/>
    <w:family w:val="swiss"/>
    <w:pitch w:val="variable"/>
    <w:sig w:usb0="0000028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49E"/>
    <w:multiLevelType w:val="hybridMultilevel"/>
    <w:tmpl w:val="DE54D29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DD45BCF"/>
    <w:multiLevelType w:val="hybridMultilevel"/>
    <w:tmpl w:val="9A74F4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D175888"/>
    <w:multiLevelType w:val="hybridMultilevel"/>
    <w:tmpl w:val="58B23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5C"/>
    <w:rsid w:val="00370939"/>
    <w:rsid w:val="00380B07"/>
    <w:rsid w:val="00437964"/>
    <w:rsid w:val="0046285C"/>
    <w:rsid w:val="00540850"/>
    <w:rsid w:val="00686631"/>
    <w:rsid w:val="006E3ECE"/>
    <w:rsid w:val="007C7609"/>
    <w:rsid w:val="00860E46"/>
    <w:rsid w:val="00894E95"/>
    <w:rsid w:val="00C531B1"/>
    <w:rsid w:val="00E92BAE"/>
    <w:rsid w:val="00F3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5C"/>
    <w:pPr>
      <w:spacing w:after="0" w:line="240" w:lineRule="auto"/>
    </w:pPr>
    <w:rPr>
      <w:rFonts w:ascii="Times New Roman" w:eastAsia="Times New Roman" w:hAnsi="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285C"/>
    <w:pPr>
      <w:jc w:val="center"/>
    </w:pPr>
    <w:rPr>
      <w:rFonts w:ascii="AntiqueOliT" w:hAnsi="AntiqueOliT"/>
      <w:sz w:val="36"/>
    </w:rPr>
  </w:style>
  <w:style w:type="character" w:customStyle="1" w:styleId="TitleChar">
    <w:name w:val="Title Char"/>
    <w:basedOn w:val="DefaultParagraphFont"/>
    <w:link w:val="Title"/>
    <w:rsid w:val="0046285C"/>
    <w:rPr>
      <w:rFonts w:ascii="AntiqueOliT" w:eastAsia="Times New Roman" w:hAnsi="AntiqueOliT" w:cs="Arial"/>
      <w:sz w:val="36"/>
      <w:szCs w:val="24"/>
    </w:rPr>
  </w:style>
  <w:style w:type="paragraph" w:styleId="Subtitle">
    <w:name w:val="Subtitle"/>
    <w:basedOn w:val="Normal"/>
    <w:link w:val="SubtitleChar"/>
    <w:qFormat/>
    <w:rsid w:val="0046285C"/>
    <w:pPr>
      <w:jc w:val="center"/>
    </w:pPr>
    <w:rPr>
      <w:rFonts w:ascii="AntiqueOliT" w:hAnsi="AntiqueOliT"/>
      <w:sz w:val="28"/>
    </w:rPr>
  </w:style>
  <w:style w:type="character" w:customStyle="1" w:styleId="SubtitleChar">
    <w:name w:val="Subtitle Char"/>
    <w:basedOn w:val="DefaultParagraphFont"/>
    <w:link w:val="Subtitle"/>
    <w:rsid w:val="0046285C"/>
    <w:rPr>
      <w:rFonts w:ascii="AntiqueOliT" w:eastAsia="Times New Roman" w:hAnsi="AntiqueOliT" w:cs="Arial"/>
      <w:sz w:val="28"/>
      <w:szCs w:val="24"/>
    </w:rPr>
  </w:style>
  <w:style w:type="paragraph" w:styleId="BalloonText">
    <w:name w:val="Balloon Text"/>
    <w:basedOn w:val="Normal"/>
    <w:link w:val="BalloonTextChar"/>
    <w:uiPriority w:val="99"/>
    <w:semiHidden/>
    <w:unhideWhenUsed/>
    <w:rsid w:val="00860E46"/>
    <w:rPr>
      <w:rFonts w:ascii="Tahoma" w:hAnsi="Tahoma" w:cs="Tahoma"/>
      <w:sz w:val="16"/>
      <w:szCs w:val="16"/>
    </w:rPr>
  </w:style>
  <w:style w:type="character" w:customStyle="1" w:styleId="BalloonTextChar">
    <w:name w:val="Balloon Text Char"/>
    <w:basedOn w:val="DefaultParagraphFont"/>
    <w:link w:val="BalloonText"/>
    <w:uiPriority w:val="99"/>
    <w:semiHidden/>
    <w:rsid w:val="00860E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5C"/>
    <w:pPr>
      <w:spacing w:after="0" w:line="240" w:lineRule="auto"/>
    </w:pPr>
    <w:rPr>
      <w:rFonts w:ascii="Times New Roman" w:eastAsia="Times New Roman" w:hAnsi="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285C"/>
    <w:pPr>
      <w:jc w:val="center"/>
    </w:pPr>
    <w:rPr>
      <w:rFonts w:ascii="AntiqueOliT" w:hAnsi="AntiqueOliT"/>
      <w:sz w:val="36"/>
    </w:rPr>
  </w:style>
  <w:style w:type="character" w:customStyle="1" w:styleId="TitleChar">
    <w:name w:val="Title Char"/>
    <w:basedOn w:val="DefaultParagraphFont"/>
    <w:link w:val="Title"/>
    <w:rsid w:val="0046285C"/>
    <w:rPr>
      <w:rFonts w:ascii="AntiqueOliT" w:eastAsia="Times New Roman" w:hAnsi="AntiqueOliT" w:cs="Arial"/>
      <w:sz w:val="36"/>
      <w:szCs w:val="24"/>
    </w:rPr>
  </w:style>
  <w:style w:type="paragraph" w:styleId="Subtitle">
    <w:name w:val="Subtitle"/>
    <w:basedOn w:val="Normal"/>
    <w:link w:val="SubtitleChar"/>
    <w:qFormat/>
    <w:rsid w:val="0046285C"/>
    <w:pPr>
      <w:jc w:val="center"/>
    </w:pPr>
    <w:rPr>
      <w:rFonts w:ascii="AntiqueOliT" w:hAnsi="AntiqueOliT"/>
      <w:sz w:val="28"/>
    </w:rPr>
  </w:style>
  <w:style w:type="character" w:customStyle="1" w:styleId="SubtitleChar">
    <w:name w:val="Subtitle Char"/>
    <w:basedOn w:val="DefaultParagraphFont"/>
    <w:link w:val="Subtitle"/>
    <w:rsid w:val="0046285C"/>
    <w:rPr>
      <w:rFonts w:ascii="AntiqueOliT" w:eastAsia="Times New Roman" w:hAnsi="AntiqueOliT" w:cs="Arial"/>
      <w:sz w:val="28"/>
      <w:szCs w:val="24"/>
    </w:rPr>
  </w:style>
  <w:style w:type="paragraph" w:styleId="BalloonText">
    <w:name w:val="Balloon Text"/>
    <w:basedOn w:val="Normal"/>
    <w:link w:val="BalloonTextChar"/>
    <w:uiPriority w:val="99"/>
    <w:semiHidden/>
    <w:unhideWhenUsed/>
    <w:rsid w:val="00860E46"/>
    <w:rPr>
      <w:rFonts w:ascii="Tahoma" w:hAnsi="Tahoma" w:cs="Tahoma"/>
      <w:sz w:val="16"/>
      <w:szCs w:val="16"/>
    </w:rPr>
  </w:style>
  <w:style w:type="character" w:customStyle="1" w:styleId="BalloonTextChar">
    <w:name w:val="Balloon Text Char"/>
    <w:basedOn w:val="DefaultParagraphFont"/>
    <w:link w:val="BalloonText"/>
    <w:uiPriority w:val="99"/>
    <w:semiHidden/>
    <w:rsid w:val="00860E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Faulkner</dc:creator>
  <cp:lastModifiedBy>Roberta Selig</cp:lastModifiedBy>
  <cp:revision>3</cp:revision>
  <dcterms:created xsi:type="dcterms:W3CDTF">2017-05-20T04:04:00Z</dcterms:created>
  <dcterms:modified xsi:type="dcterms:W3CDTF">2017-05-20T04:05:00Z</dcterms:modified>
</cp:coreProperties>
</file>